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D4A7" w14:textId="2C6DAB29" w:rsidR="002A7A1E" w:rsidRPr="002A7A1E" w:rsidRDefault="002A7A1E" w:rsidP="002A7A1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b/>
          <w:bCs/>
          <w:color w:val="000000"/>
          <w:kern w:val="0"/>
          <w:sz w:val="54"/>
          <w:szCs w:val="54"/>
        </w:rPr>
        <w:t>캐릭터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54"/>
          <w:szCs w:val="54"/>
        </w:rPr>
        <w:t xml:space="preserve"> </w:t>
      </w:r>
      <w:r w:rsidRPr="002A7A1E">
        <w:rPr>
          <w:rFonts w:ascii="맑은 고딕" w:eastAsia="맑은 고딕" w:hAnsi="맑은 고딕" w:cs="굴림" w:hint="eastAsia"/>
          <w:b/>
          <w:bCs/>
          <w:color w:val="000000"/>
          <w:kern w:val="0"/>
          <w:sz w:val="54"/>
          <w:szCs w:val="54"/>
        </w:rPr>
        <w:t>콘텐츠 전문기업 신</w:t>
      </w:r>
      <w:r w:rsidR="001C422A">
        <w:rPr>
          <w:rFonts w:ascii="맑은 고딕" w:eastAsia="맑은 고딕" w:hAnsi="맑은 고딕" w:cs="굴림" w:hint="eastAsia"/>
          <w:b/>
          <w:bCs/>
          <w:color w:val="000000"/>
          <w:kern w:val="0"/>
          <w:sz w:val="54"/>
          <w:szCs w:val="54"/>
        </w:rPr>
        <w:t>청</w:t>
      </w:r>
      <w:r w:rsidRPr="002A7A1E">
        <w:rPr>
          <w:rFonts w:ascii="맑은 고딕" w:eastAsia="맑은 고딕" w:hAnsi="맑은 고딕" w:cs="굴림" w:hint="eastAsia"/>
          <w:b/>
          <w:bCs/>
          <w:color w:val="000000"/>
          <w:kern w:val="0"/>
          <w:sz w:val="54"/>
          <w:szCs w:val="54"/>
        </w:rPr>
        <w:t>서</w:t>
      </w:r>
    </w:p>
    <w:p w14:paraId="090EF862" w14:textId="7B18D9E9" w:rsidR="002A7A1E" w:rsidRDefault="002A7A1E" w:rsidP="002A7A1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8"/>
          <w:szCs w:val="48"/>
        </w:rPr>
      </w:pPr>
    </w:p>
    <w:p w14:paraId="36F7DB27" w14:textId="20189DA6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본사는 귀 협회의 캐릭터</w:t>
      </w:r>
      <w:r w:rsidR="00B9463C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콘텐츠 전문기업으로 신고하며, 신고기준과 심사기준에 이의를 제기하지 않으며 작성하여 제출한 내용이 사실임을 증명합니다.</w:t>
      </w:r>
      <w:r w:rsidR="00482E77">
        <w:rPr>
          <w:rFonts w:ascii="맑은 고딕" w:eastAsia="맑은 고딕" w:hAnsi="맑은 고딕" w:cs="굴림"/>
          <w:color w:val="000000"/>
          <w:kern w:val="0"/>
          <w:sz w:val="28"/>
          <w:szCs w:val="28"/>
        </w:rPr>
        <w:t xml:space="preserve"> </w:t>
      </w:r>
      <w:r w:rsidR="00482E77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이에,</w:t>
      </w:r>
      <w:r w:rsidR="00482E77">
        <w:rPr>
          <w:rFonts w:ascii="맑은 고딕" w:eastAsia="맑은 고딕" w:hAnsi="맑은 고딕" w:cs="굴림"/>
          <w:color w:val="000000"/>
          <w:kern w:val="0"/>
          <w:sz w:val="28"/>
          <w:szCs w:val="28"/>
        </w:rPr>
        <w:t xml:space="preserve"> </w:t>
      </w:r>
      <w:r w:rsidR="00482E77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인증서를 신청합니다.</w:t>
      </w:r>
    </w:p>
    <w:p w14:paraId="5D9F4188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14:paraId="41A1DA7E" w14:textId="77777777" w:rsidR="002A7A1E" w:rsidRPr="002A7A1E" w:rsidRDefault="002A7A1E" w:rsidP="002A7A1E">
      <w:pPr>
        <w:spacing w:before="140" w:after="14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7947F6AD" w14:textId="285302C3" w:rsidR="002A7A1E" w:rsidRPr="002A7A1E" w:rsidRDefault="002A7A1E" w:rsidP="002A7A1E">
      <w:pPr>
        <w:wordWrap/>
        <w:spacing w:before="140" w:after="14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>2020년</w:t>
      </w:r>
      <w:r w:rsidR="001E753A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</w:t>
      </w:r>
      <w:r w:rsidR="001E753A">
        <w:rPr>
          <w:rFonts w:ascii="맑은 고딕" w:eastAsia="맑은 고딕" w:hAnsi="맑은 고딕" w:cs="굴림"/>
          <w:color w:val="000000"/>
          <w:spacing w:val="6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월</w:t>
      </w:r>
      <w:r w:rsidR="001E753A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</w:t>
      </w:r>
      <w:r w:rsidR="001E753A">
        <w:rPr>
          <w:rFonts w:ascii="맑은 고딕" w:eastAsia="맑은 고딕" w:hAnsi="맑은 고딕" w:cs="굴림"/>
          <w:color w:val="000000"/>
          <w:spacing w:val="6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일 </w:t>
      </w:r>
    </w:p>
    <w:p w14:paraId="58CF420F" w14:textId="77777777" w:rsidR="002A7A1E" w:rsidRPr="002A7A1E" w:rsidRDefault="002A7A1E" w:rsidP="002A7A1E">
      <w:pPr>
        <w:wordWrap/>
        <w:spacing w:before="140" w:after="14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222612FE" w14:textId="77777777" w:rsidR="002A7A1E" w:rsidRPr="002A7A1E" w:rsidRDefault="002A7A1E" w:rsidP="002A7A1E">
      <w:pPr>
        <w:spacing w:before="140" w:after="14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29B35013" w14:textId="68E9FA03" w:rsidR="002A7A1E" w:rsidRPr="002A7A1E" w:rsidRDefault="002A7A1E" w:rsidP="002A7A1E">
      <w:pPr>
        <w:spacing w:after="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b/>
          <w:bCs/>
          <w:color w:val="000000"/>
          <w:spacing w:val="6"/>
          <w:kern w:val="0"/>
          <w:sz w:val="28"/>
          <w:szCs w:val="28"/>
        </w:rPr>
        <w:t>신 청 인(기업대표)</w:t>
      </w:r>
      <w:r>
        <w:rPr>
          <w:rFonts w:ascii="맑은 고딕" w:eastAsia="맑은 고딕" w:hAnsi="맑은 고딕" w:cs="굴림"/>
          <w:b/>
          <w:bCs/>
          <w:color w:val="000000"/>
          <w:spacing w:val="6"/>
          <w:kern w:val="0"/>
          <w:sz w:val="28"/>
          <w:szCs w:val="28"/>
        </w:rPr>
        <w:t xml:space="preserve">                   </w:t>
      </w:r>
      <w:r w:rsidRPr="002A7A1E">
        <w:rPr>
          <w:rFonts w:ascii="맑은 고딕" w:eastAsia="맑은 고딕" w:hAnsi="맑은 고딕" w:cs="굴림" w:hint="eastAsia"/>
          <w:b/>
          <w:bCs/>
          <w:color w:val="000000"/>
          <w:spacing w:val="6"/>
          <w:kern w:val="0"/>
          <w:sz w:val="28"/>
          <w:szCs w:val="28"/>
        </w:rPr>
        <w:t xml:space="preserve"> (서명/인)</w:t>
      </w:r>
    </w:p>
    <w:p w14:paraId="5F13AC69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b/>
          <w:bCs/>
          <w:color w:val="000000"/>
          <w:spacing w:val="6"/>
          <w:kern w:val="0"/>
          <w:sz w:val="28"/>
          <w:szCs w:val="28"/>
        </w:rPr>
      </w:pPr>
    </w:p>
    <w:p w14:paraId="36E976A3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b/>
          <w:bCs/>
          <w:color w:val="000000"/>
          <w:spacing w:val="6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64"/>
        <w:gridCol w:w="1709"/>
      </w:tblGrid>
      <w:tr w:rsidR="002A7A1E" w:rsidRPr="002A7A1E" w14:paraId="025609DC" w14:textId="77777777" w:rsidTr="002A7A1E">
        <w:trPr>
          <w:trHeight w:val="256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91CE3" w14:textId="77777777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7A1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2020년은 협회 창립 24주년을 맞이하는 캐릭터산업의 정착과 확립을 위한 해. </w:t>
            </w:r>
          </w:p>
        </w:tc>
      </w:tr>
      <w:tr w:rsidR="002A7A1E" w:rsidRPr="002A7A1E" w14:paraId="43258676" w14:textId="77777777" w:rsidTr="002A7A1E">
        <w:trPr>
          <w:trHeight w:val="12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4E4C9" w14:textId="0D120B99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7A1E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F3E8E46" wp14:editId="4AE6A343">
                  <wp:extent cx="600075" cy="590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BEC6" w14:textId="28848BF4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2A7A1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5DE4F882" wp14:editId="100B9CA1">
                  <wp:extent cx="3743325" cy="3619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0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894E9" w14:textId="5950161C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7A1E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41E6E57" wp14:editId="409CC576">
                  <wp:extent cx="590550" cy="571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1508B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66BE8F8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proofErr w:type="gramStart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첨부서류 :</w:t>
      </w:r>
      <w:proofErr w:type="gramEnd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1. 기업회원 작성양식 2. 기업로고 파일 3. 사업자등록증 사본 1부 </w:t>
      </w:r>
    </w:p>
    <w:p w14:paraId="34D55154" w14:textId="77777777" w:rsidR="002A7A1E" w:rsidRPr="002A7A1E" w:rsidRDefault="002A7A1E" w:rsidP="002A7A1E">
      <w:pPr>
        <w:spacing w:after="0" w:line="312" w:lineRule="auto"/>
        <w:ind w:leftChars="50" w:left="100" w:right="100" w:firstLineChars="750" w:firstLine="16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4. 기업소개서 1부</w:t>
      </w:r>
    </w:p>
    <w:p w14:paraId="769DD82E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207B66A8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평가비용 </w:t>
      </w:r>
      <w:proofErr w:type="gramStart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납부계좌 :</w:t>
      </w:r>
      <w:proofErr w:type="gramEnd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기업은행 219-048253-01-014 예금주. (사)캐릭터디자이너협회</w:t>
      </w:r>
    </w:p>
    <w:p w14:paraId="391DFDF1" w14:textId="77777777" w:rsidR="002A7A1E" w:rsidRPr="002A7A1E" w:rsidRDefault="002A7A1E" w:rsidP="002A7A1E">
      <w:pPr>
        <w:spacing w:after="0" w:line="312" w:lineRule="auto"/>
        <w:ind w:right="100" w:firstLineChars="300" w:firstLine="6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전문기업 </w:t>
      </w:r>
      <w:proofErr w:type="gramStart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심사평가비 :</w:t>
      </w:r>
      <w:proofErr w:type="gramEnd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300,000원 </w:t>
      </w:r>
    </w:p>
    <w:p w14:paraId="0112006D" w14:textId="485F6C1C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※ 첨부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서류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송부(이메일</w:t>
      </w:r>
      <w:proofErr w:type="gramStart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) :</w:t>
      </w:r>
      <w:proofErr w:type="gramEnd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master@kocda.org</w:t>
      </w:r>
    </w:p>
    <w:p w14:paraId="2AA6FDE9" w14:textId="0DB0C9D3" w:rsidR="002A7A1E" w:rsidRPr="002A7A1E" w:rsidRDefault="002A7A1E" w:rsidP="002A7A1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lastRenderedPageBreak/>
        <w:t>캐릭터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2A7A1E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콘텐츠 전문기업 신고 작성양식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516"/>
        <w:gridCol w:w="1772"/>
        <w:gridCol w:w="2013"/>
        <w:gridCol w:w="1208"/>
      </w:tblGrid>
      <w:tr w:rsidR="002A7A1E" w:rsidRPr="002A7A1E" w14:paraId="2FD1D5E1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F1D96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7A1E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2A7A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ECEDF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31082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D40B6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87F1F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566E662A" w14:textId="77777777" w:rsidTr="002A7A1E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D7E8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977A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10601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0104F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633E4DB2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2D53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사업자종류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1C1B6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146EC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AA37A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454E9F6D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77F5A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업태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89CB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C1260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종목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E0B7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6015283F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6F55B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대표자성명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9F50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FB89F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8F92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2856C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2A7A1E" w:rsidRPr="002A7A1E" w14:paraId="798C7FF5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5D294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이메일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3B81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37F21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휴대폰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08D5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5D3036C3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DD21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전화번호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11008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0E2F7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팩스번호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FF253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54964AB1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C42A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회사설립일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3342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E4711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913B7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563C1"/>
                <w:kern w:val="0"/>
                <w:sz w:val="22"/>
              </w:rPr>
            </w:pPr>
          </w:p>
        </w:tc>
      </w:tr>
      <w:tr w:rsidR="002A7A1E" w:rsidRPr="002A7A1E" w14:paraId="71FE953E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C41C4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임직원수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3D165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4FDB0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5154A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64A2B1F0" w14:textId="77777777" w:rsidTr="002A7A1E">
        <w:trPr>
          <w:trHeight w:val="387"/>
        </w:trPr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051CD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주소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EFD10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359D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8A9F8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D5215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1D0E8B47" w14:textId="77777777" w:rsidTr="002A7A1E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3AE0" w14:textId="77777777" w:rsidR="002A7A1E" w:rsidRPr="002A7A1E" w:rsidRDefault="002A7A1E" w:rsidP="002A7A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C726C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0895ACCF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E7F3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C4838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583E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542CD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08B1D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757D9132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296F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7A1E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2A7A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신고분야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75EC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D961B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46C91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5B996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3C4A177F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825F8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9036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3F437956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3F9A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일반사업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AFF7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4CBC6F72" w14:textId="77777777" w:rsidTr="002A7A1E">
        <w:trPr>
          <w:trHeight w:val="330"/>
        </w:trPr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2BF0C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신고 분야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EAEE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제조 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proofErr w:type="gramEnd"/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유통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(On/Off-line) /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상품기획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개발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) /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디자인 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proofErr w:type="spellStart"/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마이스</w:t>
            </w:r>
            <w:proofErr w:type="spellEnd"/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(Mice) </w:t>
            </w:r>
          </w:p>
        </w:tc>
      </w:tr>
      <w:tr w:rsidR="002A7A1E" w:rsidRPr="002A7A1E" w14:paraId="7E537542" w14:textId="77777777" w:rsidTr="002A7A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5116" w14:textId="77777777" w:rsidR="002A7A1E" w:rsidRPr="002A7A1E" w:rsidRDefault="002A7A1E" w:rsidP="002A7A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FAFAE" w14:textId="76F0E4BC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광고 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proofErr w:type="gramEnd"/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/ </w:t>
            </w:r>
            <w:proofErr w:type="spellStart"/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라이선싱</w:t>
            </w:r>
            <w:proofErr w:type="spellEnd"/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지식재산권 플랫폼 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 )</w:t>
            </w:r>
          </w:p>
        </w:tc>
      </w:tr>
      <w:tr w:rsidR="002A7A1E" w:rsidRPr="002A7A1E" w14:paraId="6AE885CA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5704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1FF9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88665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8C31B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CAA9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3A2B81D9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92C3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7A1E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2A7A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 정보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30C3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6E4C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B420F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1B3C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0450C919" w14:textId="77777777" w:rsidTr="002A7A1E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2C64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0B88B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직통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47986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D908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</w:p>
        </w:tc>
      </w:tr>
      <w:tr w:rsidR="002A7A1E" w:rsidRPr="002A7A1E" w14:paraId="256B3A9D" w14:textId="77777777" w:rsidTr="002A7A1E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789C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2B8CF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C99E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BAC3C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49DEEF93" w14:textId="77777777" w:rsidTr="002A7A1E">
        <w:trPr>
          <w:trHeight w:val="3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45115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76760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9210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12E87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2CC29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6D5122A3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BA77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7A1E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2A7A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재무현황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31577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2C7C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631A5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B3AF2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4E43FE6F" w14:textId="77777777" w:rsidTr="002A7A1E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AC76A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결산연도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259F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자본금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CFEC2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매출액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r w:rsidRPr="002A7A1E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62294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97A42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56193FD2" w14:textId="77777777" w:rsidTr="002A7A1E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B49A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14E56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23A3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F21B8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D7334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6D5FE946" w14:textId="77777777" w:rsidTr="002A7A1E">
        <w:trPr>
          <w:trHeight w:val="3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4265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E4C6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A4FBA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17D92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B0C34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4A33F188" w14:textId="77777777" w:rsidTr="002A7A1E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2016" w14:textId="4A04A444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2A7A1E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2A7A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 기술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CB6FE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527A8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F3BC2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789E" w14:textId="77777777" w:rsidR="002A7A1E" w:rsidRPr="002A7A1E" w:rsidRDefault="002A7A1E" w:rsidP="002A7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7A1E" w:rsidRPr="002A7A1E" w14:paraId="4109641B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C7B9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보유 기술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BCB77" w14:textId="77777777" w:rsidR="002A7A1E" w:rsidRPr="002A7A1E" w:rsidRDefault="002A7A1E" w:rsidP="002A7A1E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등록내용</w:t>
            </w:r>
          </w:p>
        </w:tc>
      </w:tr>
      <w:tr w:rsidR="002A7A1E" w:rsidRPr="002A7A1E" w14:paraId="538AC6FC" w14:textId="77777777" w:rsidTr="002A7A1E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2B6A" w14:textId="1561189E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3F8D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44BF9376" w14:textId="77777777" w:rsidTr="002A7A1E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552" w14:textId="48FA2F5A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7511D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7A1E" w:rsidRPr="002A7A1E" w14:paraId="3228883D" w14:textId="77777777" w:rsidTr="002A7A1E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EC1D" w14:textId="40F77440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6CAA3" w14:textId="77777777" w:rsidR="002A7A1E" w:rsidRPr="002A7A1E" w:rsidRDefault="002A7A1E" w:rsidP="002A7A1E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A7A1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A53B42E" w14:textId="77777777" w:rsidR="00DC3FFF" w:rsidRDefault="001E753A" w:rsidP="002A7A1E">
      <w:pPr>
        <w:rPr>
          <w:rFonts w:hint="eastAsia"/>
        </w:rPr>
      </w:pPr>
    </w:p>
    <w:sectPr w:rsidR="00DC3FFF" w:rsidSect="002A7A1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1E"/>
    <w:rsid w:val="001C422A"/>
    <w:rsid w:val="001E753A"/>
    <w:rsid w:val="001F5C0D"/>
    <w:rsid w:val="002A7A1E"/>
    <w:rsid w:val="003E0C27"/>
    <w:rsid w:val="00482E77"/>
    <w:rsid w:val="00B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AB0C"/>
  <w15:chartTrackingRefBased/>
  <w15:docId w15:val="{12656612-879D-47A6-B3F2-2DF41DC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7A1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5</cp:revision>
  <dcterms:created xsi:type="dcterms:W3CDTF">2020-10-19T04:20:00Z</dcterms:created>
  <dcterms:modified xsi:type="dcterms:W3CDTF">2020-10-19T04:33:00Z</dcterms:modified>
</cp:coreProperties>
</file>