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FA38" w14:textId="0219BB15" w:rsidR="00DC3FFF" w:rsidRPr="00DC0DC3" w:rsidRDefault="00F20538" w:rsidP="00DC0DC3">
      <w:pPr>
        <w:jc w:val="center"/>
        <w:rPr>
          <w:rFonts w:ascii="HY헤드라인M" w:eastAsia="HY헤드라인M"/>
          <w:sz w:val="44"/>
          <w:szCs w:val="44"/>
        </w:rPr>
      </w:pPr>
      <w:r w:rsidRPr="00DC0DC3">
        <w:rPr>
          <w:rFonts w:ascii="HY헤드라인M" w:eastAsia="HY헤드라인M" w:hint="eastAsia"/>
          <w:sz w:val="44"/>
          <w:szCs w:val="44"/>
        </w:rPr>
        <w:t>캐릭터디자인 개발 의뢰 신청서</w:t>
      </w:r>
    </w:p>
    <w:p w14:paraId="302AC5C8" w14:textId="73F2697D" w:rsidR="00F20538" w:rsidRDefault="00F2053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20538" w14:paraId="71410D08" w14:textId="77777777" w:rsidTr="00025E48">
        <w:trPr>
          <w:trHeight w:val="567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1D265E7B" w14:textId="3847F7E4" w:rsidR="00F20538" w:rsidRPr="00DC0DC3" w:rsidRDefault="00F20538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기업명</w:t>
            </w:r>
          </w:p>
        </w:tc>
        <w:tc>
          <w:tcPr>
            <w:tcW w:w="1979" w:type="dxa"/>
            <w:vAlign w:val="center"/>
          </w:tcPr>
          <w:p w14:paraId="5139E33E" w14:textId="77777777" w:rsidR="00F20538" w:rsidRDefault="00F20538" w:rsidP="00ED0F11"/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4CF954B" w14:textId="20924222" w:rsidR="00F20538" w:rsidRPr="00DC0DC3" w:rsidRDefault="00F20538" w:rsidP="00025E48">
            <w:pPr>
              <w:jc w:val="center"/>
              <w:rPr>
                <w:b/>
                <w:bCs/>
              </w:rPr>
            </w:pPr>
            <w:r w:rsidRPr="00DC0DC3">
              <w:rPr>
                <w:rFonts w:hint="eastAsia"/>
                <w:b/>
                <w:bCs/>
              </w:rPr>
              <w:t>성명(담당자)</w:t>
            </w:r>
          </w:p>
        </w:tc>
        <w:tc>
          <w:tcPr>
            <w:tcW w:w="1979" w:type="dxa"/>
            <w:vAlign w:val="center"/>
          </w:tcPr>
          <w:p w14:paraId="640364DB" w14:textId="3B5544B7" w:rsidR="00F20538" w:rsidRDefault="00F20538" w:rsidP="00ED0F11"/>
        </w:tc>
      </w:tr>
      <w:tr w:rsidR="00F20538" w14:paraId="754CED7E" w14:textId="77777777" w:rsidTr="00025E48">
        <w:trPr>
          <w:trHeight w:val="567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79DE630" w14:textId="6D373D84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일반전화</w:t>
            </w:r>
          </w:p>
        </w:tc>
        <w:tc>
          <w:tcPr>
            <w:tcW w:w="1979" w:type="dxa"/>
            <w:vAlign w:val="center"/>
          </w:tcPr>
          <w:p w14:paraId="79D7C4C9" w14:textId="77777777" w:rsidR="00F20538" w:rsidRDefault="00F20538" w:rsidP="00ED0F11"/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5A55D69" w14:textId="26CEA2D0" w:rsidR="00F20538" w:rsidRPr="00DC0DC3" w:rsidRDefault="00F20538" w:rsidP="00025E48">
            <w:pPr>
              <w:jc w:val="center"/>
              <w:rPr>
                <w:b/>
                <w:bCs/>
              </w:rPr>
            </w:pPr>
            <w:r w:rsidRPr="00DC0DC3">
              <w:rPr>
                <w:rFonts w:hint="eastAsia"/>
                <w:b/>
                <w:bCs/>
              </w:rPr>
              <w:t>핸드폰</w:t>
            </w:r>
          </w:p>
        </w:tc>
        <w:tc>
          <w:tcPr>
            <w:tcW w:w="1979" w:type="dxa"/>
            <w:vAlign w:val="center"/>
          </w:tcPr>
          <w:p w14:paraId="2F94AA10" w14:textId="54BD3644" w:rsidR="00F20538" w:rsidRDefault="00F20538" w:rsidP="00ED0F11"/>
        </w:tc>
      </w:tr>
      <w:tr w:rsidR="00F20538" w14:paraId="03705531" w14:textId="77777777" w:rsidTr="00025E48">
        <w:trPr>
          <w:trHeight w:val="567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233FF821" w14:textId="1FF099CB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이메일</w:t>
            </w:r>
            <w:r w:rsidR="00DC0DC3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C0DC3">
              <w:rPr>
                <w:rFonts w:hint="eastAsia"/>
                <w:b/>
                <w:bCs/>
                <w:sz w:val="22"/>
                <w:szCs w:val="24"/>
              </w:rPr>
              <w:t>주소</w:t>
            </w:r>
          </w:p>
        </w:tc>
        <w:tc>
          <w:tcPr>
            <w:tcW w:w="1979" w:type="dxa"/>
            <w:gridSpan w:val="3"/>
            <w:vAlign w:val="center"/>
          </w:tcPr>
          <w:p w14:paraId="681EDF7B" w14:textId="77777777" w:rsidR="00F20538" w:rsidRDefault="00F20538" w:rsidP="00ED0F11"/>
        </w:tc>
      </w:tr>
      <w:tr w:rsidR="00F20538" w14:paraId="5345CF60" w14:textId="77777777" w:rsidTr="00025E48">
        <w:trPr>
          <w:trHeight w:val="567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0780F4AC" w14:textId="76F64426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의뢰비용</w:t>
            </w:r>
          </w:p>
        </w:tc>
        <w:tc>
          <w:tcPr>
            <w:tcW w:w="1979" w:type="dxa"/>
            <w:gridSpan w:val="3"/>
            <w:vAlign w:val="center"/>
          </w:tcPr>
          <w:p w14:paraId="793722FA" w14:textId="1E1C3200" w:rsidR="00F20538" w:rsidRDefault="001E37D4" w:rsidP="00ED0F11">
            <w:r>
              <w:rPr>
                <w:rFonts w:hint="eastAsia"/>
              </w:rPr>
              <w:t xml:space="preserve">일금 </w:t>
            </w:r>
            <w:r>
              <w:t xml:space="preserve">                 </w:t>
            </w:r>
            <w:r>
              <w:rPr>
                <w:rFonts w:hint="eastAsia"/>
              </w:rPr>
              <w:t>원(</w:t>
            </w:r>
            <w:r>
              <w:t xml:space="preserve">\                 </w:t>
            </w:r>
            <w:r>
              <w:rPr>
                <w:rFonts w:hint="eastAsia"/>
              </w:rPr>
              <w:t>원)</w:t>
            </w:r>
          </w:p>
        </w:tc>
      </w:tr>
      <w:tr w:rsidR="00F20538" w14:paraId="37808626" w14:textId="77777777" w:rsidTr="00025E48">
        <w:trPr>
          <w:trHeight w:val="567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83167C6" w14:textId="652097DB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납품일자</w:t>
            </w:r>
          </w:p>
        </w:tc>
        <w:tc>
          <w:tcPr>
            <w:tcW w:w="1979" w:type="dxa"/>
            <w:gridSpan w:val="3"/>
            <w:vAlign w:val="center"/>
          </w:tcPr>
          <w:p w14:paraId="5A66DEDC" w14:textId="77777777" w:rsidR="00F20538" w:rsidRDefault="00F20538" w:rsidP="00ED0F11"/>
        </w:tc>
      </w:tr>
      <w:tr w:rsidR="00F20538" w14:paraId="1C351158" w14:textId="77777777" w:rsidTr="00025E48">
        <w:trPr>
          <w:trHeight w:val="1283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58A72CAE" w14:textId="1EB69F46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의뢰분야</w:t>
            </w:r>
          </w:p>
        </w:tc>
        <w:tc>
          <w:tcPr>
            <w:tcW w:w="1979" w:type="dxa"/>
            <w:gridSpan w:val="3"/>
            <w:vAlign w:val="center"/>
          </w:tcPr>
          <w:p w14:paraId="2069F6FD" w14:textId="6D19E28E" w:rsidR="001E37D4" w:rsidRDefault="001E37D4" w:rsidP="00ED0F11">
            <w:r>
              <w:rPr>
                <w:rFonts w:hint="eastAsia"/>
              </w:rPr>
              <w:t>문구(</w:t>
            </w:r>
            <w:proofErr w:type="spellStart"/>
            <w:r>
              <w:rPr>
                <w:rFonts w:hint="eastAsia"/>
              </w:rPr>
              <w:t>팬시</w:t>
            </w:r>
            <w:proofErr w:type="spellEnd"/>
            <w:r>
              <w:rPr>
                <w:rFonts w:hint="eastAsia"/>
              </w:rPr>
              <w:t>)</w:t>
            </w:r>
            <w:r>
              <w:t xml:space="preserve">, </w:t>
            </w:r>
            <w:r>
              <w:rPr>
                <w:rFonts w:hint="eastAsia"/>
              </w:rPr>
              <w:t>완구,</w:t>
            </w:r>
            <w:r>
              <w:t xml:space="preserve"> </w:t>
            </w:r>
            <w:r>
              <w:rPr>
                <w:rFonts w:hint="eastAsia"/>
              </w:rPr>
              <w:t>봉제,</w:t>
            </w:r>
            <w:r>
              <w:t xml:space="preserve"> </w:t>
            </w:r>
            <w:r>
              <w:rPr>
                <w:rFonts w:hint="eastAsia"/>
              </w:rPr>
              <w:t>등장인물(애니메이션,</w:t>
            </w:r>
            <w:r>
              <w:t xml:space="preserve"> </w:t>
            </w:r>
            <w:r>
              <w:rPr>
                <w:rFonts w:hint="eastAsia"/>
              </w:rPr>
              <w:t>게임,</w:t>
            </w:r>
            <w:r>
              <w:t xml:space="preserve"> </w:t>
            </w:r>
            <w:r>
              <w:rPr>
                <w:rFonts w:hint="eastAsia"/>
              </w:rPr>
              <w:t>웹툰 등)</w:t>
            </w:r>
            <w:r>
              <w:t xml:space="preserve">, </w:t>
            </w:r>
            <w:r>
              <w:rPr>
                <w:rFonts w:hint="eastAsia"/>
              </w:rPr>
              <w:t>이모티콘</w:t>
            </w:r>
            <w:r w:rsidR="00F10DBE">
              <w:rPr>
                <w:rFonts w:hint="eastAsia"/>
              </w:rPr>
              <w:t>,</w:t>
            </w:r>
            <w:r w:rsidR="00F10DBE">
              <w:t xml:space="preserve"> </w:t>
            </w:r>
            <w:r w:rsidR="004C5808">
              <w:rPr>
                <w:rFonts w:hint="eastAsia"/>
              </w:rPr>
              <w:t>출판,</w:t>
            </w:r>
            <w:r w:rsidR="004C5808">
              <w:t xml:space="preserve"> </w:t>
            </w:r>
            <w:r w:rsidR="004C5808">
              <w:rPr>
                <w:rFonts w:hint="eastAsia"/>
              </w:rPr>
              <w:t>공공기관/기업/상품 브랜드,</w:t>
            </w:r>
            <w:r w:rsidR="004C5808">
              <w:t xml:space="preserve"> </w:t>
            </w:r>
            <w:r w:rsidR="004C5808">
              <w:rPr>
                <w:rFonts w:hint="eastAsia"/>
              </w:rPr>
              <w:t>축제/이벤트,</w:t>
            </w:r>
            <w:r w:rsidR="004C5808">
              <w:t xml:space="preserve"> </w:t>
            </w:r>
            <w:proofErr w:type="gramStart"/>
            <w:r>
              <w:rPr>
                <w:rFonts w:hint="eastAsia"/>
              </w:rPr>
              <w:t>기타(</w:t>
            </w:r>
            <w:r>
              <w:t xml:space="preserve">  </w:t>
            </w:r>
            <w:proofErr w:type="gramEnd"/>
            <w:r>
              <w:t xml:space="preserve">    ) </w:t>
            </w:r>
            <w:r>
              <w:rPr>
                <w:rFonts w:hint="eastAsia"/>
              </w:rPr>
              <w:t>의뢰분야는 자유 선택 또는 작성</w:t>
            </w:r>
          </w:p>
        </w:tc>
      </w:tr>
      <w:tr w:rsidR="00F20538" w14:paraId="648C47F1" w14:textId="77777777" w:rsidTr="00AC4F61">
        <w:trPr>
          <w:trHeight w:val="5412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AE710BF" w14:textId="1D0B5F57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의뢰내용</w:t>
            </w:r>
          </w:p>
        </w:tc>
        <w:tc>
          <w:tcPr>
            <w:tcW w:w="1979" w:type="dxa"/>
            <w:gridSpan w:val="3"/>
          </w:tcPr>
          <w:p w14:paraId="03B51A54" w14:textId="3D44B675" w:rsidR="00DC0DC3" w:rsidRPr="00AC4F61" w:rsidRDefault="00DC0DC3" w:rsidP="00DC0DC3">
            <w:pPr>
              <w:rPr>
                <w:color w:val="4472C4" w:themeColor="accent1"/>
              </w:rPr>
            </w:pPr>
            <w:r w:rsidRPr="00AC4F61">
              <w:rPr>
                <w:rFonts w:hint="eastAsia"/>
                <w:color w:val="4472C4" w:themeColor="accent1"/>
              </w:rPr>
              <w:t>내용.</w:t>
            </w:r>
            <w:r w:rsidR="00DD07B4" w:rsidRPr="00AC4F61">
              <w:rPr>
                <w:color w:val="4472C4" w:themeColor="accent1"/>
              </w:rPr>
              <w:t xml:space="preserve"> </w:t>
            </w:r>
            <w:r w:rsidR="00DD07B4" w:rsidRPr="00AC4F61">
              <w:rPr>
                <w:rFonts w:hint="eastAsia"/>
                <w:color w:val="4472C4" w:themeColor="accent1"/>
              </w:rPr>
              <w:t>아래의 내용은 예시이므로 의뢰자가 자유롭게 기재함.</w:t>
            </w:r>
          </w:p>
          <w:p w14:paraId="474F99BA" w14:textId="53C93D7A" w:rsidR="00DD07B4" w:rsidRPr="00AC4F61" w:rsidRDefault="00DD07B4" w:rsidP="00DC0DC3">
            <w:pPr>
              <w:rPr>
                <w:color w:val="4472C4" w:themeColor="accent1"/>
              </w:rPr>
            </w:pPr>
          </w:p>
          <w:p w14:paraId="71AD4687" w14:textId="77777777" w:rsidR="00AC4F61" w:rsidRPr="00AC4F61" w:rsidRDefault="00DD07B4" w:rsidP="00AC4F61">
            <w:pPr>
              <w:rPr>
                <w:color w:val="4472C4" w:themeColor="accent1"/>
              </w:rPr>
            </w:pPr>
            <w:r w:rsidRPr="00AC4F61">
              <w:rPr>
                <w:color w:val="4472C4" w:themeColor="accent1"/>
              </w:rPr>
              <w:t xml:space="preserve">1. </w:t>
            </w:r>
            <w:r w:rsidR="00AC4F61" w:rsidRPr="00AC4F61">
              <w:rPr>
                <w:rFonts w:hint="eastAsia"/>
                <w:color w:val="4472C4" w:themeColor="accent1"/>
              </w:rPr>
              <w:t>공공기관/지방자치단체/기업 캐릭터B</w:t>
            </w:r>
            <w:r w:rsidR="00AC4F61" w:rsidRPr="00AC4F61">
              <w:rPr>
                <w:color w:val="4472C4" w:themeColor="accent1"/>
              </w:rPr>
              <w:t xml:space="preserve">I </w:t>
            </w:r>
            <w:r w:rsidR="00AC4F61" w:rsidRPr="00AC4F61">
              <w:rPr>
                <w:rFonts w:hint="eastAsia"/>
                <w:color w:val="4472C4" w:themeColor="accent1"/>
              </w:rPr>
              <w:t>전체</w:t>
            </w:r>
          </w:p>
          <w:p w14:paraId="3256C5E2" w14:textId="1F77A607" w:rsidR="00DD07B4" w:rsidRPr="00AC4F61" w:rsidRDefault="00DD07B4" w:rsidP="00DC0DC3">
            <w:pPr>
              <w:rPr>
                <w:color w:val="4472C4" w:themeColor="accent1"/>
              </w:rPr>
            </w:pPr>
            <w:r w:rsidRPr="00AC4F61">
              <w:rPr>
                <w:color w:val="4472C4" w:themeColor="accent1"/>
              </w:rPr>
              <w:t xml:space="preserve">2. </w:t>
            </w:r>
            <w:r w:rsidRPr="00AC4F61">
              <w:rPr>
                <w:rFonts w:hint="eastAsia"/>
                <w:color w:val="4472C4" w:themeColor="accent1"/>
              </w:rPr>
              <w:t>아동용 의류(잠옷 남녀) 기본형2종,</w:t>
            </w:r>
            <w:r w:rsidRPr="00AC4F61">
              <w:rPr>
                <w:color w:val="4472C4" w:themeColor="accent1"/>
              </w:rPr>
              <w:t xml:space="preserve"> </w:t>
            </w:r>
            <w:r w:rsidRPr="00AC4F61">
              <w:rPr>
                <w:rFonts w:hint="eastAsia"/>
                <w:color w:val="4472C4" w:themeColor="accent1"/>
              </w:rPr>
              <w:t>응용동작2종,</w:t>
            </w:r>
            <w:r w:rsidRPr="00AC4F61">
              <w:rPr>
                <w:color w:val="4472C4" w:themeColor="accent1"/>
              </w:rPr>
              <w:t xml:space="preserve"> </w:t>
            </w:r>
            <w:proofErr w:type="spellStart"/>
            <w:r w:rsidRPr="00AC4F61">
              <w:rPr>
                <w:rFonts w:hint="eastAsia"/>
                <w:color w:val="4472C4" w:themeColor="accent1"/>
              </w:rPr>
              <w:t>텍트타일디자인</w:t>
            </w:r>
            <w:proofErr w:type="spellEnd"/>
            <w:r w:rsidRPr="00AC4F61">
              <w:rPr>
                <w:rFonts w:hint="eastAsia"/>
                <w:color w:val="4472C4" w:themeColor="accent1"/>
              </w:rPr>
              <w:t>2종</w:t>
            </w:r>
          </w:p>
          <w:p w14:paraId="7D65DA83" w14:textId="435E50A3" w:rsidR="00DD07B4" w:rsidRPr="00AC4F61" w:rsidRDefault="00DD07B4" w:rsidP="00DC0DC3">
            <w:pPr>
              <w:rPr>
                <w:color w:val="4472C4" w:themeColor="accent1"/>
              </w:rPr>
            </w:pPr>
            <w:r w:rsidRPr="00AC4F61">
              <w:rPr>
                <w:rFonts w:hint="eastAsia"/>
                <w:color w:val="4472C4" w:themeColor="accent1"/>
              </w:rPr>
              <w:t>3</w:t>
            </w:r>
            <w:r w:rsidRPr="00AC4F61">
              <w:rPr>
                <w:color w:val="4472C4" w:themeColor="accent1"/>
              </w:rPr>
              <w:t xml:space="preserve">. </w:t>
            </w:r>
            <w:r w:rsidR="00AC4F61">
              <w:rPr>
                <w:rFonts w:hint="eastAsia"/>
                <w:color w:val="4472C4" w:themeColor="accent1"/>
              </w:rPr>
              <w:t>광고포스터,</w:t>
            </w:r>
            <w:r w:rsidR="00AC4F61">
              <w:rPr>
                <w:color w:val="4472C4" w:themeColor="accent1"/>
              </w:rPr>
              <w:t xml:space="preserve"> </w:t>
            </w:r>
            <w:r w:rsidR="00AC4F61">
              <w:rPr>
                <w:rFonts w:hint="eastAsia"/>
                <w:color w:val="4472C4" w:themeColor="accent1"/>
              </w:rPr>
              <w:t>배너(온라인)</w:t>
            </w:r>
            <w:r w:rsidR="00AC4F61">
              <w:rPr>
                <w:color w:val="4472C4" w:themeColor="accent1"/>
              </w:rPr>
              <w:t>2</w:t>
            </w:r>
            <w:r w:rsidR="00AC4F61">
              <w:rPr>
                <w:rFonts w:hint="eastAsia"/>
                <w:color w:val="4472C4" w:themeColor="accent1"/>
              </w:rPr>
              <w:t>종 디자인(캐릭터 이미지 삽입)</w:t>
            </w:r>
          </w:p>
          <w:p w14:paraId="4D7A3691" w14:textId="09AF2B8F" w:rsidR="00DC0DC3" w:rsidRDefault="00DD07B4" w:rsidP="00AC4F61">
            <w:r w:rsidRPr="00AC4F61">
              <w:rPr>
                <w:rFonts w:hint="eastAsia"/>
                <w:color w:val="4472C4" w:themeColor="accent1"/>
              </w:rPr>
              <w:t>4</w:t>
            </w:r>
            <w:r w:rsidRPr="00AC4F61">
              <w:rPr>
                <w:color w:val="4472C4" w:themeColor="accent1"/>
              </w:rPr>
              <w:t xml:space="preserve">. </w:t>
            </w:r>
            <w:r w:rsidRPr="00AC4F61">
              <w:rPr>
                <w:rFonts w:hint="eastAsia"/>
                <w:color w:val="4472C4" w:themeColor="accent1"/>
              </w:rPr>
              <w:t xml:space="preserve">팬클럽 로고 </w:t>
            </w:r>
            <w:r w:rsidRPr="00AC4F61">
              <w:rPr>
                <w:color w:val="4472C4" w:themeColor="accent1"/>
              </w:rPr>
              <w:t xml:space="preserve">+ </w:t>
            </w:r>
            <w:r w:rsidRPr="00AC4F61">
              <w:rPr>
                <w:rFonts w:hint="eastAsia"/>
                <w:color w:val="4472C4" w:themeColor="accent1"/>
              </w:rPr>
              <w:t xml:space="preserve">캐릭터 각 </w:t>
            </w:r>
            <w:r w:rsidRPr="00AC4F61">
              <w:rPr>
                <w:color w:val="4472C4" w:themeColor="accent1"/>
              </w:rPr>
              <w:t>1</w:t>
            </w:r>
            <w:r w:rsidRPr="00AC4F61">
              <w:rPr>
                <w:rFonts w:hint="eastAsia"/>
                <w:color w:val="4472C4" w:themeColor="accent1"/>
              </w:rPr>
              <w:t>종</w:t>
            </w:r>
          </w:p>
        </w:tc>
      </w:tr>
      <w:tr w:rsidR="00F20538" w14:paraId="566EF23E" w14:textId="77777777" w:rsidTr="00AC4F61">
        <w:trPr>
          <w:trHeight w:val="992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2D8D52E7" w14:textId="77777777" w:rsidR="00AC4F61" w:rsidRDefault="00AC4F61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의뢰비용 </w:t>
            </w:r>
          </w:p>
          <w:p w14:paraId="74B0DEA3" w14:textId="7243C945" w:rsidR="00F20538" w:rsidRPr="00DC0DC3" w:rsidRDefault="00AC4F61" w:rsidP="00DC0DC3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입금계좌번호</w:t>
            </w:r>
          </w:p>
        </w:tc>
        <w:tc>
          <w:tcPr>
            <w:tcW w:w="1979" w:type="dxa"/>
            <w:gridSpan w:val="3"/>
            <w:vAlign w:val="center"/>
          </w:tcPr>
          <w:p w14:paraId="2D00749F" w14:textId="77777777" w:rsidR="00DD07B4" w:rsidRDefault="00DD07B4" w:rsidP="009B4406">
            <w:pPr>
              <w:pStyle w:val="a4"/>
              <w:ind w:leftChars="0" w:left="560"/>
            </w:pPr>
            <w:r>
              <w:rPr>
                <w:rFonts w:hint="eastAsia"/>
              </w:rPr>
              <w:t xml:space="preserve">사업 </w:t>
            </w:r>
            <w:proofErr w:type="spellStart"/>
            <w:proofErr w:type="gramStart"/>
            <w:r>
              <w:rPr>
                <w:rFonts w:hint="eastAsia"/>
              </w:rPr>
              <w:t>주관사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㈜</w:t>
            </w:r>
            <w:proofErr w:type="spellStart"/>
            <w:r>
              <w:rPr>
                <w:rFonts w:hint="eastAsia"/>
              </w:rPr>
              <w:t>콘넷</w:t>
            </w:r>
            <w:proofErr w:type="spellEnd"/>
          </w:p>
          <w:p w14:paraId="4059F73F" w14:textId="37671F64" w:rsidR="00DD07B4" w:rsidRPr="00AA769E" w:rsidRDefault="00DD07B4" w:rsidP="009B4406">
            <w:pPr>
              <w:pStyle w:val="a4"/>
              <w:ind w:leftChars="0" w:left="560"/>
              <w:rPr>
                <w:rFonts w:hint="eastAsia"/>
              </w:rPr>
            </w:pPr>
            <w:r>
              <w:rPr>
                <w:rFonts w:hint="eastAsia"/>
              </w:rPr>
              <w:t>기업은행.</w:t>
            </w:r>
            <w:r>
              <w:t xml:space="preserve"> </w:t>
            </w:r>
            <w:r w:rsidR="001B3C87">
              <w:t>078-206160-04-011</w:t>
            </w:r>
          </w:p>
        </w:tc>
      </w:tr>
      <w:tr w:rsidR="00F20538" w14:paraId="599E3396" w14:textId="77777777" w:rsidTr="00025E48">
        <w:trPr>
          <w:trHeight w:val="990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795023DD" w14:textId="2137C78B" w:rsidR="00F20538" w:rsidRPr="00DC0DC3" w:rsidRDefault="004612D9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계약방식</w:t>
            </w:r>
          </w:p>
        </w:tc>
        <w:tc>
          <w:tcPr>
            <w:tcW w:w="1979" w:type="dxa"/>
            <w:gridSpan w:val="3"/>
            <w:vAlign w:val="center"/>
          </w:tcPr>
          <w:p w14:paraId="127CD258" w14:textId="6D9E2164" w:rsidR="00F20538" w:rsidRDefault="00607BF3" w:rsidP="00ED0F11">
            <w:r>
              <w:rPr>
                <w:rFonts w:hint="eastAsia"/>
              </w:rPr>
              <w:t xml:space="preserve">신청서 작성 </w:t>
            </w:r>
            <w:r>
              <w:rPr>
                <w:rFonts w:eastAsiaTheme="minorHAnsi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 xml:space="preserve">의뢰상담 </w:t>
            </w:r>
            <w:r>
              <w:rPr>
                <w:rFonts w:eastAsiaTheme="minorHAnsi"/>
              </w:rPr>
              <w:t xml:space="preserve">→ </w:t>
            </w:r>
            <w:r w:rsidR="00DB5100">
              <w:rPr>
                <w:rFonts w:eastAsiaTheme="minorHAnsi" w:hint="eastAsia"/>
              </w:rPr>
              <w:t xml:space="preserve">계약서 작성 </w:t>
            </w:r>
            <w:r w:rsidR="00DB5100">
              <w:rPr>
                <w:rFonts w:eastAsiaTheme="minorHAnsi"/>
              </w:rPr>
              <w:t>→</w:t>
            </w:r>
            <w:r w:rsidR="00DB5100">
              <w:t xml:space="preserve"> </w:t>
            </w:r>
            <w:r>
              <w:rPr>
                <w:rFonts w:eastAsiaTheme="minorHAnsi" w:hint="eastAsia"/>
              </w:rPr>
              <w:t xml:space="preserve">의뢰비용 결재 </w:t>
            </w:r>
            <w:r>
              <w:rPr>
                <w:rFonts w:eastAsiaTheme="minorHAnsi"/>
              </w:rPr>
              <w:t>→ 1</w:t>
            </w:r>
            <w:r>
              <w:rPr>
                <w:rFonts w:eastAsiaTheme="minorHAnsi" w:hint="eastAsia"/>
              </w:rPr>
              <w:t xml:space="preserve">차시안 확인 </w:t>
            </w:r>
            <w:r>
              <w:rPr>
                <w:rFonts w:eastAsiaTheme="minorHAnsi"/>
              </w:rPr>
              <w:t xml:space="preserve">→ </w:t>
            </w:r>
            <w:r>
              <w:rPr>
                <w:rFonts w:eastAsiaTheme="minorHAnsi" w:hint="eastAsia"/>
              </w:rPr>
              <w:t>수정시안(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회 가능)</w:t>
            </w:r>
            <w:r>
              <w:rPr>
                <w:rFonts w:eastAsiaTheme="minorHAnsi"/>
              </w:rPr>
              <w:t xml:space="preserve"> → </w:t>
            </w:r>
            <w:r w:rsidR="00436A70">
              <w:rPr>
                <w:rFonts w:eastAsiaTheme="minorHAnsi" w:hint="eastAsia"/>
              </w:rPr>
              <w:t xml:space="preserve">전문가 검증 </w:t>
            </w:r>
            <w:r w:rsidR="00436A70">
              <w:rPr>
                <w:rFonts w:eastAsiaTheme="minorHAnsi"/>
              </w:rPr>
              <w:t xml:space="preserve">→ </w:t>
            </w:r>
            <w:r>
              <w:rPr>
                <w:rFonts w:eastAsiaTheme="minorHAnsi" w:hint="eastAsia"/>
              </w:rPr>
              <w:t>제작파일 발송(결과물 납품완료)</w:t>
            </w:r>
          </w:p>
        </w:tc>
      </w:tr>
      <w:tr w:rsidR="00F20538" w14:paraId="052CDF75" w14:textId="77777777" w:rsidTr="00025E48">
        <w:trPr>
          <w:trHeight w:val="567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252DF57C" w14:textId="4238F377" w:rsidR="00F20538" w:rsidRPr="00DC0DC3" w:rsidRDefault="00547390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신청 문의 및 접수</w:t>
            </w:r>
          </w:p>
        </w:tc>
        <w:tc>
          <w:tcPr>
            <w:tcW w:w="1979" w:type="dxa"/>
            <w:gridSpan w:val="3"/>
            <w:vAlign w:val="center"/>
          </w:tcPr>
          <w:p w14:paraId="6F2F506A" w14:textId="163DF15D" w:rsidR="00F20538" w:rsidRDefault="00547390" w:rsidP="00ED0F11">
            <w:r>
              <w:rPr>
                <w:rFonts w:hint="eastAsia"/>
              </w:rPr>
              <w:t>0</w:t>
            </w:r>
            <w:r>
              <w:t>2-2266-2033. master@kocda.org</w:t>
            </w:r>
          </w:p>
        </w:tc>
      </w:tr>
    </w:tbl>
    <w:p w14:paraId="53865010" w14:textId="77777777" w:rsidR="00DC0DC3" w:rsidRPr="00DB5100" w:rsidRDefault="00DC0DC3" w:rsidP="00DC0DC3"/>
    <w:sectPr w:rsidR="00DC0DC3" w:rsidRPr="00DB5100" w:rsidSect="00DC0DC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2C81" w14:textId="77777777" w:rsidR="00EA0701" w:rsidRDefault="00EA0701" w:rsidP="00DD07B4">
      <w:pPr>
        <w:spacing w:after="0" w:line="240" w:lineRule="auto"/>
      </w:pPr>
      <w:r>
        <w:separator/>
      </w:r>
    </w:p>
  </w:endnote>
  <w:endnote w:type="continuationSeparator" w:id="0">
    <w:p w14:paraId="20FECACB" w14:textId="77777777" w:rsidR="00EA0701" w:rsidRDefault="00EA0701" w:rsidP="00DD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8CC9" w14:textId="77777777" w:rsidR="00EA0701" w:rsidRDefault="00EA0701" w:rsidP="00DD07B4">
      <w:pPr>
        <w:spacing w:after="0" w:line="240" w:lineRule="auto"/>
      </w:pPr>
      <w:r>
        <w:separator/>
      </w:r>
    </w:p>
  </w:footnote>
  <w:footnote w:type="continuationSeparator" w:id="0">
    <w:p w14:paraId="300EF514" w14:textId="77777777" w:rsidR="00EA0701" w:rsidRDefault="00EA0701" w:rsidP="00DD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814AC"/>
    <w:multiLevelType w:val="hybridMultilevel"/>
    <w:tmpl w:val="0906694C"/>
    <w:lvl w:ilvl="0" w:tplc="68CA9A18">
      <w:start w:val="1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6D0D4EF9"/>
    <w:multiLevelType w:val="hybridMultilevel"/>
    <w:tmpl w:val="3E5CB154"/>
    <w:lvl w:ilvl="0" w:tplc="9A040CD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5080035"/>
    <w:multiLevelType w:val="hybridMultilevel"/>
    <w:tmpl w:val="353800EE"/>
    <w:lvl w:ilvl="0" w:tplc="14486370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8"/>
    <w:rsid w:val="00025E48"/>
    <w:rsid w:val="000748FF"/>
    <w:rsid w:val="00130FCB"/>
    <w:rsid w:val="001B3C87"/>
    <w:rsid w:val="001E37D4"/>
    <w:rsid w:val="001F5C0D"/>
    <w:rsid w:val="002546CD"/>
    <w:rsid w:val="003E0C27"/>
    <w:rsid w:val="00436A70"/>
    <w:rsid w:val="004612D9"/>
    <w:rsid w:val="004C5808"/>
    <w:rsid w:val="00547390"/>
    <w:rsid w:val="00607BF3"/>
    <w:rsid w:val="00834897"/>
    <w:rsid w:val="0083672B"/>
    <w:rsid w:val="009B4406"/>
    <w:rsid w:val="00A51275"/>
    <w:rsid w:val="00AA769E"/>
    <w:rsid w:val="00AC4F61"/>
    <w:rsid w:val="00C7156D"/>
    <w:rsid w:val="00DB5100"/>
    <w:rsid w:val="00DC0DC3"/>
    <w:rsid w:val="00DD07B4"/>
    <w:rsid w:val="00EA0701"/>
    <w:rsid w:val="00ED0F11"/>
    <w:rsid w:val="00F10DBE"/>
    <w:rsid w:val="00F20538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D2B32"/>
  <w15:chartTrackingRefBased/>
  <w15:docId w15:val="{CD0D1E65-8FFF-414F-BD83-18B76DA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40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D07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07B4"/>
  </w:style>
  <w:style w:type="paragraph" w:styleId="a6">
    <w:name w:val="footer"/>
    <w:basedOn w:val="a"/>
    <w:link w:val="Char0"/>
    <w:uiPriority w:val="99"/>
    <w:unhideWhenUsed/>
    <w:rsid w:val="00DD07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49CE-6C41-4C49-96DB-858D7C0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21</cp:revision>
  <dcterms:created xsi:type="dcterms:W3CDTF">2020-10-05T07:12:00Z</dcterms:created>
  <dcterms:modified xsi:type="dcterms:W3CDTF">2020-10-07T04:17:00Z</dcterms:modified>
</cp:coreProperties>
</file>